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jc w:val="center"/>
        <w:rPr>
          <w:rFonts w:ascii="Calibri" w:cs="Calibri" w:eastAsia="Calibri" w:hAnsi="Calibri"/>
          <w:sz w:val="26"/>
          <w:szCs w:val="26"/>
          <w:highlight w:val="white"/>
        </w:rPr>
      </w:pPr>
      <w:r w:rsidDel="00000000" w:rsidR="00000000" w:rsidRPr="00000000">
        <w:rPr>
          <w:rFonts w:ascii="Calibri" w:cs="Calibri" w:eastAsia="Calibri" w:hAnsi="Calibri"/>
          <w:sz w:val="26"/>
          <w:szCs w:val="26"/>
          <w:highlight w:val="white"/>
          <w:rtl w:val="0"/>
        </w:rPr>
        <w:t xml:space="preserve">Annex C</w:t>
      </w:r>
    </w:p>
    <w:p w:rsidR="00000000" w:rsidDel="00000000" w:rsidP="00000000" w:rsidRDefault="00000000" w:rsidRPr="00000000" w14:paraId="00000002">
      <w:pPr>
        <w:widowControl w:val="0"/>
        <w:jc w:val="center"/>
        <w:rPr>
          <w:rFonts w:ascii="Calibri" w:cs="Calibri" w:eastAsia="Calibri" w:hAnsi="Calibri"/>
          <w:sz w:val="26"/>
          <w:szCs w:val="26"/>
          <w:highlight w:val="white"/>
        </w:rPr>
      </w:pPr>
      <w:r w:rsidDel="00000000" w:rsidR="00000000" w:rsidRPr="00000000">
        <w:rPr>
          <w:rtl w:val="0"/>
        </w:rPr>
      </w:r>
    </w:p>
    <w:p w:rsidR="00000000" w:rsidDel="00000000" w:rsidP="00000000" w:rsidRDefault="00000000" w:rsidRPr="00000000" w14:paraId="00000003">
      <w:pPr>
        <w:widowControl w:val="0"/>
        <w:spacing w:line="240" w:lineRule="auto"/>
        <w:jc w:val="center"/>
        <w:rPr>
          <w:rFonts w:ascii="Open Sans" w:cs="Open Sans" w:eastAsia="Open Sans" w:hAnsi="Open Sans"/>
          <w:color w:val="263e93"/>
          <w:sz w:val="20"/>
          <w:szCs w:val="20"/>
        </w:rPr>
      </w:pPr>
      <w:r w:rsidDel="00000000" w:rsidR="00000000" w:rsidRPr="00000000">
        <w:rPr>
          <w:rFonts w:ascii="Open Sans" w:cs="Open Sans" w:eastAsia="Open Sans" w:hAnsi="Open Sans"/>
          <w:b w:val="1"/>
          <w:sz w:val="20"/>
          <w:szCs w:val="20"/>
          <w:rtl w:val="0"/>
        </w:rPr>
        <w:t xml:space="preserve">STATEMENT OF THE APPLICANT AND CO-APPLICANTS</w:t>
      </w:r>
      <w:r w:rsidDel="00000000" w:rsidR="00000000" w:rsidRPr="00000000">
        <w:rPr>
          <w:rtl w:val="0"/>
        </w:rPr>
      </w:r>
    </w:p>
    <w:p w:rsidR="00000000" w:rsidDel="00000000" w:rsidP="00000000" w:rsidRDefault="00000000" w:rsidRPr="00000000" w14:paraId="00000004">
      <w:pPr>
        <w:widowControl w:val="0"/>
        <w:spacing w:line="240" w:lineRule="auto"/>
        <w:jc w:val="center"/>
        <w:rPr>
          <w:rFonts w:ascii="Open Sans" w:cs="Open Sans" w:eastAsia="Open Sans" w:hAnsi="Open Sans"/>
          <w:color w:val="263e93"/>
          <w:sz w:val="20"/>
          <w:szCs w:val="20"/>
        </w:rPr>
      </w:pPr>
      <w:r w:rsidDel="00000000" w:rsidR="00000000" w:rsidRPr="00000000">
        <w:rPr>
          <w:rtl w:val="0"/>
        </w:rPr>
      </w:r>
    </w:p>
    <w:p w:rsidR="00000000" w:rsidDel="00000000" w:rsidP="00000000" w:rsidRDefault="00000000" w:rsidRPr="00000000" w14:paraId="00000005">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w:t>
        <w:tab/>
        <w:t xml:space="preserve">EU INTEGRA Programme</w:t>
      </w:r>
    </w:p>
    <w:p w:rsidR="00000000" w:rsidDel="00000000" w:rsidP="00000000" w:rsidRDefault="00000000" w:rsidRPr="00000000" w14:paraId="00000006">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ab/>
        <w:t xml:space="preserve">Skerlićeva 4</w:t>
      </w:r>
    </w:p>
    <w:p w:rsidR="00000000" w:rsidDel="00000000" w:rsidP="00000000" w:rsidRDefault="00000000" w:rsidRPr="00000000" w14:paraId="00000007">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11 000 Belgrade</w:t>
      </w:r>
    </w:p>
    <w:p w:rsidR="00000000" w:rsidDel="00000000" w:rsidP="00000000" w:rsidRDefault="00000000" w:rsidRPr="00000000" w14:paraId="00000008">
      <w:pPr>
        <w:widowControl w:val="0"/>
        <w:spacing w:line="240" w:lineRule="auto"/>
        <w:jc w:val="both"/>
        <w:rPr>
          <w:rFonts w:ascii="Open Sans" w:cs="Open Sans" w:eastAsia="Open Sans" w:hAnsi="Open Sans"/>
          <w:color w:val="263e93"/>
          <w:sz w:val="20"/>
          <w:szCs w:val="20"/>
        </w:rPr>
      </w:pPr>
      <w:r w:rsidDel="00000000" w:rsidR="00000000" w:rsidRPr="00000000">
        <w:rPr>
          <w:rtl w:val="0"/>
        </w:rPr>
      </w:r>
    </w:p>
    <w:p w:rsidR="00000000" w:rsidDel="00000000" w:rsidP="00000000" w:rsidRDefault="00000000" w:rsidRPr="00000000" w14:paraId="00000009">
      <w:pPr>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and Co-applicants confirm that all information provided in the Application Form are true and correspond to the actual state. </w:t>
      </w:r>
    </w:p>
    <w:p w:rsidR="00000000" w:rsidDel="00000000" w:rsidP="00000000" w:rsidRDefault="00000000" w:rsidRPr="00000000" w14:paraId="0000000A">
      <w:pPr>
        <w:widowControl w:val="0"/>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B">
      <w:pPr>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and Co-applicants are not using any incentives on the same grounds from other institutions or donors during the period of implementation of activities.</w:t>
      </w:r>
    </w:p>
    <w:p w:rsidR="00000000" w:rsidDel="00000000" w:rsidP="00000000" w:rsidRDefault="00000000" w:rsidRPr="00000000" w14:paraId="0000000C">
      <w:pPr>
        <w:widowControl w:val="0"/>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D">
      <w:pPr>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Co-applicants confirm that they are familiar with the content of the application and that they participated in the process of identification of socio-economic and spatial characteristics of the defined/proposed territory prior to submitting the application.</w:t>
      </w:r>
    </w:p>
    <w:p w:rsidR="00000000" w:rsidDel="00000000" w:rsidP="00000000" w:rsidRDefault="00000000" w:rsidRPr="00000000" w14:paraId="0000000E">
      <w:pPr>
        <w:widowControl w:val="0"/>
        <w:spacing w:line="240" w:lineRule="auto"/>
        <w:jc w:val="both"/>
        <w:rPr>
          <w:rFonts w:ascii="Open Sans" w:cs="Open Sans" w:eastAsia="Open Sans" w:hAnsi="Open Sans"/>
          <w:color w:val="263e93"/>
          <w:sz w:val="20"/>
          <w:szCs w:val="20"/>
        </w:rPr>
      </w:pPr>
      <w:r w:rsidDel="00000000" w:rsidR="00000000" w:rsidRPr="00000000">
        <w:rPr>
          <w:rtl w:val="0"/>
        </w:rPr>
      </w:r>
    </w:p>
    <w:p w:rsidR="00000000" w:rsidDel="00000000" w:rsidP="00000000" w:rsidRDefault="00000000" w:rsidRPr="00000000" w14:paraId="0000000F">
      <w:pPr>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and Co-applicants confirm its readiness to cooperate with the EU INTEGRAProgramme and participate in capacity building activities aimed at improving its capacities in the field of development planning at the local level and introduction and implementation of an integrated approach to territorial development.</w:t>
      </w:r>
    </w:p>
    <w:p w:rsidR="00000000" w:rsidDel="00000000" w:rsidP="00000000" w:rsidRDefault="00000000" w:rsidRPr="00000000" w14:paraId="00000010">
      <w:pPr>
        <w:widowControl w:val="0"/>
        <w:spacing w:line="240" w:lineRule="auto"/>
        <w:jc w:val="both"/>
        <w:rPr>
          <w:rFonts w:ascii="Open Sans" w:cs="Open Sans" w:eastAsia="Open Sans" w:hAnsi="Open Sans"/>
          <w:sz w:val="20"/>
          <w:szCs w:val="20"/>
          <w:highlight w:val="yellow"/>
        </w:rPr>
      </w:pPr>
      <w:r w:rsidDel="00000000" w:rsidR="00000000" w:rsidRPr="00000000">
        <w:rPr>
          <w:rFonts w:ascii="Open Sans" w:cs="Open Sans" w:eastAsia="Open Sans" w:hAnsi="Open Sans"/>
          <w:sz w:val="20"/>
          <w:szCs w:val="20"/>
          <w:rtl w:val="0"/>
        </w:rPr>
        <w:t xml:space="preserve"> </w:t>
      </w:r>
      <w:r w:rsidDel="00000000" w:rsidR="00000000" w:rsidRPr="00000000">
        <w:rPr>
          <w:rtl w:val="0"/>
        </w:rPr>
      </w:r>
    </w:p>
    <w:p w:rsidR="00000000" w:rsidDel="00000000" w:rsidP="00000000" w:rsidRDefault="00000000" w:rsidRPr="00000000" w14:paraId="00000011">
      <w:pPr>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white"/>
          <w:rtl w:val="0"/>
        </w:rPr>
        <w:t xml:space="preserve">The Applicant and Co-applicants, if awarded for technical assistance, a</w:t>
      </w:r>
      <w:r w:rsidDel="00000000" w:rsidR="00000000" w:rsidRPr="00000000">
        <w:rPr>
          <w:rFonts w:ascii="Open Sans" w:cs="Open Sans" w:eastAsia="Open Sans" w:hAnsi="Open Sans"/>
          <w:sz w:val="20"/>
          <w:szCs w:val="20"/>
          <w:rtl w:val="0"/>
        </w:rPr>
        <w:t xml:space="preserve">gree to:</w:t>
      </w:r>
    </w:p>
    <w:p w:rsidR="00000000" w:rsidDel="00000000" w:rsidP="00000000" w:rsidRDefault="00000000" w:rsidRPr="00000000" w14:paraId="00000012">
      <w:pPr>
        <w:widowControl w:val="0"/>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3">
      <w:pPr>
        <w:widowControl w:val="0"/>
        <w:numPr>
          <w:ilvl w:val="0"/>
          <w:numId w:val="3"/>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identify and assign responsibilities to employees with appropriate qualifications, including heads of appropriate city/municipality/</w:t>
      </w:r>
      <w:r w:rsidDel="00000000" w:rsidR="00000000" w:rsidRPr="00000000">
        <w:rPr>
          <w:rFonts w:ascii="Open Sans" w:cs="Open Sans" w:eastAsia="Open Sans" w:hAnsi="Open Sans"/>
          <w:sz w:val="20"/>
          <w:szCs w:val="20"/>
          <w:highlight w:val="white"/>
          <w:rtl w:val="0"/>
        </w:rPr>
        <w:t xml:space="preserve">regional development agency d</w:t>
      </w:r>
      <w:r w:rsidDel="00000000" w:rsidR="00000000" w:rsidRPr="00000000">
        <w:rPr>
          <w:rFonts w:ascii="Open Sans" w:cs="Open Sans" w:eastAsia="Open Sans" w:hAnsi="Open Sans"/>
          <w:sz w:val="20"/>
          <w:szCs w:val="20"/>
          <w:rtl w:val="0"/>
        </w:rPr>
        <w:t xml:space="preserve">epartments and organizational units, to participate in capacity building activities under the EU INTEGRA Programme and in the process of territorial strategy  development;</w:t>
      </w:r>
    </w:p>
    <w:p w:rsidR="00000000" w:rsidDel="00000000" w:rsidP="00000000" w:rsidRDefault="00000000" w:rsidRPr="00000000" w14:paraId="00000014">
      <w:pPr>
        <w:pageBreakBefore w:val="0"/>
        <w:widowControl w:val="0"/>
        <w:numPr>
          <w:ilvl w:val="0"/>
          <w:numId w:val="2"/>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ensure the management and development of the territorial strategy for the defined territory in accordance with the duty and responsibilities defined by Memorandum of Understanding (MoU) signed with EU INTEGRA Programme;</w:t>
      </w:r>
    </w:p>
    <w:p w:rsidR="00000000" w:rsidDel="00000000" w:rsidP="00000000" w:rsidRDefault="00000000" w:rsidRPr="00000000" w14:paraId="00000015">
      <w:pPr>
        <w:pageBreakBefore w:val="0"/>
        <w:widowControl w:val="0"/>
        <w:numPr>
          <w:ilvl w:val="0"/>
          <w:numId w:val="2"/>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white"/>
          <w:rtl w:val="0"/>
        </w:rPr>
        <w:t xml:space="preserve">establish a  governance arrangement for the implementation of the territorial  strategy; </w:t>
      </w:r>
      <w:r w:rsidDel="00000000" w:rsidR="00000000" w:rsidRPr="00000000">
        <w:rPr>
          <w:rtl w:val="0"/>
        </w:rPr>
      </w:r>
    </w:p>
    <w:p w:rsidR="00000000" w:rsidDel="00000000" w:rsidP="00000000" w:rsidRDefault="00000000" w:rsidRPr="00000000" w14:paraId="00000016">
      <w:pPr>
        <w:pageBreakBefore w:val="0"/>
        <w:widowControl w:val="0"/>
        <w:numPr>
          <w:ilvl w:val="0"/>
          <w:numId w:val="2"/>
        </w:numPr>
        <w:ind w:left="720" w:hanging="360"/>
        <w:jc w:val="both"/>
        <w:rPr>
          <w:rFonts w:ascii="Open Sans" w:cs="Open Sans" w:eastAsia="Open Sans" w:hAnsi="Open Sans"/>
          <w:sz w:val="20"/>
          <w:szCs w:val="20"/>
          <w:highlight w:val="white"/>
          <w:u w:val="none"/>
        </w:rPr>
      </w:pPr>
      <w:r w:rsidDel="00000000" w:rsidR="00000000" w:rsidRPr="00000000">
        <w:rPr>
          <w:rFonts w:ascii="Open Sans" w:cs="Open Sans" w:eastAsia="Open Sans" w:hAnsi="Open Sans"/>
          <w:sz w:val="20"/>
          <w:szCs w:val="20"/>
          <w:highlight w:val="white"/>
          <w:rtl w:val="0"/>
        </w:rPr>
        <w:t xml:space="preserve">establish a dedicated web page for presenting and promoting  territorial strategy and providing feedback within the existing local self- government/ regional development agency website;</w:t>
      </w:r>
      <w:r w:rsidDel="00000000" w:rsidR="00000000" w:rsidRPr="00000000">
        <w:rPr>
          <w:rtl w:val="0"/>
        </w:rPr>
      </w:r>
    </w:p>
    <w:p w:rsidR="00000000" w:rsidDel="00000000" w:rsidP="00000000" w:rsidRDefault="00000000" w:rsidRPr="00000000" w14:paraId="00000017">
      <w:pPr>
        <w:pageBreakBefore w:val="0"/>
        <w:widowControl w:val="0"/>
        <w:numPr>
          <w:ilvl w:val="0"/>
          <w:numId w:val="2"/>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enable the use of premises in the city/ municipality and regional development agency and/or other public institutions buildings  for implementation of the capacity building activities (training, workshops, roundtables, etc.) and provide refreshments for participants;</w:t>
      </w:r>
    </w:p>
    <w:p w:rsidR="00000000" w:rsidDel="00000000" w:rsidP="00000000" w:rsidRDefault="00000000" w:rsidRPr="00000000" w14:paraId="00000018">
      <w:pPr>
        <w:pageBreakBefore w:val="0"/>
        <w:widowControl w:val="0"/>
        <w:numPr>
          <w:ilvl w:val="0"/>
          <w:numId w:val="2"/>
        </w:numPr>
        <w:spacing w:line="240" w:lineRule="auto"/>
        <w:ind w:left="720" w:hanging="360"/>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ensure that equal representation of women and men will be taken into consideration when selecting participants for the capacity building activities and when establishing working groups.</w:t>
      </w:r>
      <w:r w:rsidDel="00000000" w:rsidR="00000000" w:rsidRPr="00000000">
        <w:rPr>
          <w:rtl w:val="0"/>
        </w:rPr>
      </w:r>
    </w:p>
    <w:p w:rsidR="00000000" w:rsidDel="00000000" w:rsidP="00000000" w:rsidRDefault="00000000" w:rsidRPr="00000000" w14:paraId="00000019">
      <w:pPr>
        <w:pageBreakBefore w:val="0"/>
        <w:widowControl w:val="0"/>
        <w:spacing w:line="240" w:lineRule="auto"/>
        <w:ind w:left="72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A">
      <w:pPr>
        <w:pageBreakBefore w:val="0"/>
        <w:widowControl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and Co-applicants, if awarded for technical assistance, will be responsible for realisation of the activities which include but are not limited on:  </w:t>
      </w:r>
    </w:p>
    <w:p w:rsidR="00000000" w:rsidDel="00000000" w:rsidP="00000000" w:rsidRDefault="00000000" w:rsidRPr="00000000" w14:paraId="0000001B">
      <w:pPr>
        <w:pageBreakBefore w:val="0"/>
        <w:widowControl w:val="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C">
      <w:pPr>
        <w:pageBreakBefore w:val="0"/>
        <w:widowControl w:val="0"/>
        <w:numPr>
          <w:ilvl w:val="0"/>
          <w:numId w:val="1"/>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issuing the City/Municipal Assembly Decision on initiating the process of territorial strategy development</w:t>
      </w:r>
      <w:r w:rsidDel="00000000" w:rsidR="00000000" w:rsidRPr="00000000">
        <w:rPr>
          <w:rFonts w:ascii="Open Sans" w:cs="Open Sans" w:eastAsia="Open Sans" w:hAnsi="Open Sans"/>
          <w:sz w:val="20"/>
          <w:szCs w:val="20"/>
          <w:highlight w:val="white"/>
          <w:rtl w:val="0"/>
        </w:rPr>
        <w:t xml:space="preserve"> </w:t>
      </w:r>
      <w:r w:rsidDel="00000000" w:rsidR="00000000" w:rsidRPr="00000000">
        <w:rPr>
          <w:rFonts w:ascii="Open Sans" w:cs="Open Sans" w:eastAsia="Open Sans" w:hAnsi="Open Sans"/>
          <w:i w:val="1"/>
          <w:sz w:val="18"/>
          <w:szCs w:val="18"/>
          <w:highlight w:val="white"/>
          <w:rtl w:val="0"/>
        </w:rPr>
        <w:t xml:space="preserve">(applies only to local self-governments, not regional development agencies)</w:t>
      </w:r>
      <w:r w:rsidDel="00000000" w:rsidR="00000000" w:rsidRPr="00000000">
        <w:rPr>
          <w:rFonts w:ascii="Open Sans" w:cs="Open Sans" w:eastAsia="Open Sans" w:hAnsi="Open Sans"/>
          <w:i w:val="1"/>
          <w:sz w:val="18"/>
          <w:szCs w:val="18"/>
          <w:highlight w:val="white"/>
          <w:rtl w:val="0"/>
        </w:rPr>
        <w:t xml:space="preserve">;  </w:t>
      </w:r>
      <w:r w:rsidDel="00000000" w:rsidR="00000000" w:rsidRPr="00000000">
        <w:rPr>
          <w:rtl w:val="0"/>
        </w:rPr>
      </w:r>
    </w:p>
    <w:p w:rsidR="00000000" w:rsidDel="00000000" w:rsidP="00000000" w:rsidRDefault="00000000" w:rsidRPr="00000000" w14:paraId="0000001D">
      <w:pPr>
        <w:pageBreakBefore w:val="0"/>
        <w:widowControl w:val="0"/>
        <w:numPr>
          <w:ilvl w:val="0"/>
          <w:numId w:val="1"/>
        </w:numPr>
        <w:ind w:left="720" w:hanging="360"/>
        <w:jc w:val="both"/>
        <w:rPr>
          <w:rFonts w:ascii="Open Sans" w:cs="Open Sans" w:eastAsia="Open Sans" w:hAnsi="Open Sans"/>
          <w:sz w:val="18"/>
          <w:szCs w:val="18"/>
          <w:highlight w:val="white"/>
        </w:rPr>
      </w:pPr>
      <w:r w:rsidDel="00000000" w:rsidR="00000000" w:rsidRPr="00000000">
        <w:rPr>
          <w:rFonts w:ascii="Open Sans" w:cs="Open Sans" w:eastAsia="Open Sans" w:hAnsi="Open Sans"/>
          <w:sz w:val="20"/>
          <w:szCs w:val="20"/>
          <w:highlight w:val="white"/>
          <w:rtl w:val="0"/>
        </w:rPr>
        <w:t xml:space="preserve">establishing partnerships between partner local self-governments and regional development agencies to support development of ITI strategy </w:t>
      </w:r>
      <w:r w:rsidDel="00000000" w:rsidR="00000000" w:rsidRPr="00000000">
        <w:rPr>
          <w:rFonts w:ascii="Open Sans" w:cs="Open Sans" w:eastAsia="Open Sans" w:hAnsi="Open Sans"/>
          <w:i w:val="1"/>
          <w:sz w:val="18"/>
          <w:szCs w:val="18"/>
          <w:highlight w:val="white"/>
          <w:rtl w:val="0"/>
        </w:rPr>
        <w:t xml:space="preserve">(applies only in case of application for technical assistance for development of Territorial Strategy targeting multiple LSGs)</w:t>
      </w:r>
      <w:r w:rsidDel="00000000" w:rsidR="00000000" w:rsidRPr="00000000">
        <w:rPr>
          <w:rFonts w:ascii="Open Sans" w:cs="Open Sans" w:eastAsia="Open Sans" w:hAnsi="Open Sans"/>
          <w:sz w:val="20"/>
          <w:szCs w:val="20"/>
          <w:highlight w:val="white"/>
          <w:rtl w:val="0"/>
        </w:rPr>
        <w:t xml:space="preserve"> </w:t>
      </w:r>
      <w:r w:rsidDel="00000000" w:rsidR="00000000" w:rsidRPr="00000000">
        <w:rPr>
          <w:rtl w:val="0"/>
        </w:rPr>
      </w:r>
    </w:p>
    <w:p w:rsidR="00000000" w:rsidDel="00000000" w:rsidP="00000000" w:rsidRDefault="00000000" w:rsidRPr="00000000" w14:paraId="0000001E">
      <w:pPr>
        <w:widowControl w:val="0"/>
        <w:numPr>
          <w:ilvl w:val="0"/>
          <w:numId w:val="1"/>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establishing an interdisciplinary working group for territorial strategy development. The working group should consist of representatives of the City administration, public companies and institutions, civil society organisations. Equal opportunities and women representation in the working group have to be ensured;</w:t>
      </w:r>
    </w:p>
    <w:p w:rsidR="00000000" w:rsidDel="00000000" w:rsidP="00000000" w:rsidRDefault="00000000" w:rsidRPr="00000000" w14:paraId="0000001F">
      <w:pPr>
        <w:widowControl w:val="0"/>
        <w:numPr>
          <w:ilvl w:val="0"/>
          <w:numId w:val="1"/>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white"/>
          <w:rtl w:val="0"/>
        </w:rPr>
        <w:t xml:space="preserve">establishing a governance structure/arrangement -</w:t>
      </w:r>
      <w:r w:rsidDel="00000000" w:rsidR="00000000" w:rsidRPr="00000000">
        <w:rPr>
          <w:rFonts w:ascii="Open Sans" w:cs="Open Sans" w:eastAsia="Open Sans" w:hAnsi="Open Sans"/>
          <w:sz w:val="20"/>
          <w:szCs w:val="20"/>
          <w:rtl w:val="0"/>
        </w:rPr>
        <w:t xml:space="preserve"> an institutional framework to support the implementation of territorial strategy; </w:t>
      </w:r>
      <w:r w:rsidDel="00000000" w:rsidR="00000000" w:rsidRPr="00000000">
        <w:rPr>
          <w:rtl w:val="0"/>
        </w:rPr>
      </w:r>
    </w:p>
    <w:p w:rsidR="00000000" w:rsidDel="00000000" w:rsidP="00000000" w:rsidRDefault="00000000" w:rsidRPr="00000000" w14:paraId="00000020">
      <w:pPr>
        <w:pageBreakBefore w:val="0"/>
        <w:widowControl w:val="0"/>
        <w:numPr>
          <w:ilvl w:val="0"/>
          <w:numId w:val="1"/>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conducting a public hearing of the draft of territorial Strategy, and </w:t>
      </w:r>
    </w:p>
    <w:p w:rsidR="00000000" w:rsidDel="00000000" w:rsidP="00000000" w:rsidRDefault="00000000" w:rsidRPr="00000000" w14:paraId="00000021">
      <w:pPr>
        <w:pageBreakBefore w:val="0"/>
        <w:widowControl w:val="0"/>
        <w:numPr>
          <w:ilvl w:val="0"/>
          <w:numId w:val="1"/>
        </w:numPr>
        <w:spacing w:line="240"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issuing the City/Municipal Assembly Decision on the adoption of territorial strategy </w:t>
      </w:r>
      <w:r w:rsidDel="00000000" w:rsidR="00000000" w:rsidRPr="00000000">
        <w:rPr>
          <w:rFonts w:ascii="Open Sans" w:cs="Open Sans" w:eastAsia="Open Sans" w:hAnsi="Open Sans"/>
          <w:i w:val="1"/>
          <w:sz w:val="18"/>
          <w:szCs w:val="18"/>
          <w:rtl w:val="0"/>
        </w:rPr>
        <w:t xml:space="preserve">(applies </w:t>
      </w:r>
      <w:r w:rsidDel="00000000" w:rsidR="00000000" w:rsidRPr="00000000">
        <w:rPr>
          <w:rFonts w:ascii="Open Sans" w:cs="Open Sans" w:eastAsia="Open Sans" w:hAnsi="Open Sans"/>
          <w:i w:val="1"/>
          <w:sz w:val="18"/>
          <w:szCs w:val="18"/>
          <w:highlight w:val="white"/>
          <w:rtl w:val="0"/>
        </w:rPr>
        <w:t xml:space="preserve">only to local self-governments, not regional development agencies). </w:t>
      </w:r>
      <w:r w:rsidDel="00000000" w:rsidR="00000000" w:rsidRPr="00000000">
        <w:rPr>
          <w:rFonts w:ascii="Open Sans" w:cs="Open Sans" w:eastAsia="Open Sans" w:hAnsi="Open Sans"/>
          <w:sz w:val="20"/>
          <w:szCs w:val="20"/>
          <w:highlight w:val="white"/>
          <w:rtl w:val="0"/>
        </w:rPr>
        <w:t xml:space="preserve">  </w:t>
      </w:r>
      <w:r w:rsidDel="00000000" w:rsidR="00000000" w:rsidRPr="00000000">
        <w:rPr>
          <w:rtl w:val="0"/>
        </w:rPr>
      </w:r>
    </w:p>
    <w:p w:rsidR="00000000" w:rsidDel="00000000" w:rsidP="00000000" w:rsidRDefault="00000000" w:rsidRPr="00000000" w14:paraId="00000022">
      <w:pPr>
        <w:pageBreakBefore w:val="0"/>
        <w:widowControl w:val="0"/>
        <w:spacing w:line="240" w:lineRule="auto"/>
        <w:ind w:left="72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3">
      <w:pPr>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and Co-applicants understand that the EU INTEGRA Programme is not obligated to award every submitted application. Only positively assessed applications will be awarded for technical assistance.</w:t>
      </w:r>
    </w:p>
    <w:p w:rsidR="00000000" w:rsidDel="00000000" w:rsidP="00000000" w:rsidRDefault="00000000" w:rsidRPr="00000000" w14:paraId="00000024">
      <w:pPr>
        <w:widowControl w:val="0"/>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and Co-applicants understand that only awarded beneficiaries will sign the Memorandum of Understanding (MoU) with UNOPS.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7">
      <w:pPr>
        <w:pageBreakBefore w:val="0"/>
        <w:spacing w:after="200" w:line="240" w:lineRule="auto"/>
        <w:ind w:left="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and Co-applicants understand that, if awarded for technical assistance, the Applicant will become Beneficiary and act as the main interlocutor of the Programme and will sign the Memorandum of Understanding (MoU) with EU INTEGRA Programme. It represents and acts on behalf of any other co-beneficiary and coordinates the design and implementation of the Action.</w:t>
      </w:r>
    </w:p>
    <w:p w:rsidR="00000000" w:rsidDel="00000000" w:rsidP="00000000" w:rsidRDefault="00000000" w:rsidRPr="00000000" w14:paraId="00000028">
      <w:pPr>
        <w:spacing w:after="200" w:line="240" w:lineRule="auto"/>
        <w:ind w:left="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During the implementation, the Beneficiary and co-applicants will take all steps prescribed in the EU INTEGRA Communication Guidelines to promote the European Union (EU) financial contribution to the Action as it is stated under section 6. Visibility.</w:t>
      </w:r>
    </w:p>
    <w:p w:rsidR="00000000" w:rsidDel="00000000" w:rsidP="00000000" w:rsidRDefault="00000000" w:rsidRPr="00000000" w14:paraId="00000029">
      <w:pPr>
        <w:spacing w:after="200" w:line="240" w:lineRule="auto"/>
        <w:ind w:lef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A">
      <w:pPr>
        <w:spacing w:after="200" w:lineRule="auto"/>
        <w:jc w:val="right"/>
        <w:rPr>
          <w:rFonts w:ascii="Open Sans" w:cs="Open Sans" w:eastAsia="Open Sans" w:hAnsi="Open Sans"/>
          <w:i w:val="1"/>
          <w:sz w:val="18"/>
          <w:szCs w:val="18"/>
          <w:u w:val="single"/>
        </w:rPr>
      </w:pPr>
      <w:r w:rsidDel="00000000" w:rsidR="00000000" w:rsidRPr="00000000">
        <w:rPr>
          <w:rFonts w:ascii="Open Sans" w:cs="Open Sans" w:eastAsia="Open Sans" w:hAnsi="Open Sans"/>
          <w:i w:val="1"/>
          <w:sz w:val="18"/>
          <w:szCs w:val="18"/>
          <w:u w:val="single"/>
          <w:rtl w:val="0"/>
        </w:rPr>
        <w:t xml:space="preserve">  On behalf of Applicant:</w:t>
      </w:r>
    </w:p>
    <w:p w:rsidR="00000000" w:rsidDel="00000000" w:rsidP="00000000" w:rsidRDefault="00000000" w:rsidRPr="00000000" w14:paraId="0000002B">
      <w:pPr>
        <w:keepLines w:val="1"/>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_____________________________________</w:t>
      </w:r>
    </w:p>
    <w:p w:rsidR="00000000" w:rsidDel="00000000" w:rsidP="00000000" w:rsidRDefault="00000000" w:rsidRPr="00000000" w14:paraId="0000002C">
      <w:pPr>
        <w:keepNext w:val="1"/>
        <w:keepLines w:val="1"/>
        <w:widowControl w:val="0"/>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r w:rsidDel="00000000" w:rsidR="00000000" w:rsidRPr="00000000">
        <w:rPr>
          <w:rFonts w:ascii="Open Sans" w:cs="Open Sans" w:eastAsia="Open Sans" w:hAnsi="Open Sans"/>
          <w:i w:val="1"/>
          <w:sz w:val="16"/>
          <w:szCs w:val="16"/>
          <w:rtl w:val="0"/>
        </w:rPr>
        <w:t xml:space="preserve">Full name of the Applicant's authorised person</w:t>
      </w:r>
      <w:r w:rsidDel="00000000" w:rsidR="00000000" w:rsidRPr="00000000">
        <w:rPr>
          <w:rFonts w:ascii="Calibri" w:cs="Calibri" w:eastAsia="Calibri" w:hAnsi="Calibri"/>
          <w:sz w:val="20"/>
          <w:szCs w:val="20"/>
          <w:rtl w:val="0"/>
        </w:rPr>
        <w:t xml:space="preserve">                                                                                                                     _________________________________________</w:t>
      </w:r>
    </w:p>
    <w:p w:rsidR="00000000" w:rsidDel="00000000" w:rsidP="00000000" w:rsidRDefault="00000000" w:rsidRPr="00000000" w14:paraId="0000002D">
      <w:pPr>
        <w:keepNext w:val="1"/>
        <w:keepLines w:val="1"/>
        <w:widowControl w:val="0"/>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r w:rsidDel="00000000" w:rsidR="00000000" w:rsidRPr="00000000">
        <w:rPr>
          <w:rFonts w:ascii="Open Sans" w:cs="Open Sans" w:eastAsia="Open Sans" w:hAnsi="Open Sans"/>
          <w:i w:val="1"/>
          <w:sz w:val="16"/>
          <w:szCs w:val="16"/>
          <w:rtl w:val="0"/>
        </w:rPr>
        <w:t xml:space="preserve">   Signature</w:t>
      </w:r>
      <w:r w:rsidDel="00000000" w:rsidR="00000000" w:rsidRPr="00000000">
        <w:rPr>
          <w:rtl w:val="0"/>
        </w:rPr>
      </w:r>
    </w:p>
    <w:p w:rsidR="00000000" w:rsidDel="00000000" w:rsidP="00000000" w:rsidRDefault="00000000" w:rsidRPr="00000000" w14:paraId="0000002E">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                                                                                                     _____________________________________</w:t>
      </w:r>
    </w:p>
    <w:p w:rsidR="00000000" w:rsidDel="00000000" w:rsidP="00000000" w:rsidRDefault="00000000" w:rsidRPr="00000000" w14:paraId="0000002F">
      <w:pPr>
        <w:pageBreakBefore w:val="0"/>
        <w:spacing w:line="240" w:lineRule="auto"/>
        <w:jc w:val="right"/>
        <w:rPr>
          <w:rFonts w:ascii="Calibri" w:cs="Calibri" w:eastAsia="Calibri" w:hAnsi="Calibri"/>
          <w:sz w:val="20"/>
          <w:szCs w:val="20"/>
        </w:rPr>
        <w:sectPr>
          <w:pgSz w:h="15840" w:w="12240" w:orient="portrait"/>
          <w:pgMar w:bottom="1440" w:top="1440" w:left="1440" w:right="1440" w:header="720" w:footer="720"/>
          <w:pgNumType w:start="1"/>
        </w:sectPr>
      </w:pPr>
      <w:r w:rsidDel="00000000" w:rsidR="00000000" w:rsidRPr="00000000">
        <w:rPr>
          <w:rFonts w:ascii="Calibri" w:cs="Calibri" w:eastAsia="Calibri" w:hAnsi="Calibri"/>
          <w:rtl w:val="0"/>
        </w:rPr>
        <w:t xml:space="preserve">                                                   </w:t>
      </w:r>
      <w:r w:rsidDel="00000000" w:rsidR="00000000" w:rsidRPr="00000000">
        <w:rPr>
          <w:rFonts w:ascii="Open Sans" w:cs="Open Sans" w:eastAsia="Open Sans" w:hAnsi="Open Sans"/>
          <w:i w:val="1"/>
          <w:sz w:val="16"/>
          <w:szCs w:val="16"/>
          <w:rtl w:val="0"/>
        </w:rPr>
        <w:t xml:space="preserve">Date and stamp</w:t>
      </w:r>
      <w:r w:rsidDel="00000000" w:rsidR="00000000" w:rsidRPr="00000000">
        <w:rPr>
          <w:rtl w:val="0"/>
        </w:rPr>
      </w:r>
    </w:p>
    <w:p w:rsidR="00000000" w:rsidDel="00000000" w:rsidP="00000000" w:rsidRDefault="00000000" w:rsidRPr="00000000" w14:paraId="00000030">
      <w:pPr>
        <w:pageBreakBefore w:val="0"/>
        <w:spacing w:after="200" w:lineRule="auto"/>
        <w:rPr>
          <w:rFonts w:ascii="Open Sans" w:cs="Open Sans" w:eastAsia="Open Sans" w:hAnsi="Open Sans"/>
          <w:i w:val="1"/>
          <w:sz w:val="18"/>
          <w:szCs w:val="18"/>
          <w:u w:val="single"/>
        </w:rPr>
      </w:pPr>
      <w:r w:rsidDel="00000000" w:rsidR="00000000" w:rsidRPr="00000000">
        <w:rPr>
          <w:rtl w:val="0"/>
        </w:rPr>
      </w:r>
    </w:p>
    <w:p w:rsidR="00000000" w:rsidDel="00000000" w:rsidP="00000000" w:rsidRDefault="00000000" w:rsidRPr="00000000" w14:paraId="00000031">
      <w:pPr>
        <w:pageBreakBefore w:val="0"/>
        <w:spacing w:after="200" w:lineRule="auto"/>
        <w:rPr>
          <w:rFonts w:ascii="Open Sans" w:cs="Open Sans" w:eastAsia="Open Sans" w:hAnsi="Open Sans"/>
          <w:i w:val="1"/>
          <w:sz w:val="18"/>
          <w:szCs w:val="18"/>
          <w:u w:val="single"/>
        </w:rPr>
      </w:pPr>
      <w:r w:rsidDel="00000000" w:rsidR="00000000" w:rsidRPr="00000000">
        <w:rPr>
          <w:rtl w:val="0"/>
        </w:rPr>
      </w:r>
    </w:p>
    <w:p w:rsidR="00000000" w:rsidDel="00000000" w:rsidP="00000000" w:rsidRDefault="00000000" w:rsidRPr="00000000" w14:paraId="00000032">
      <w:pPr>
        <w:pageBreakBefore w:val="0"/>
        <w:spacing w:after="200" w:lineRule="auto"/>
        <w:rPr>
          <w:rFonts w:ascii="Open Sans" w:cs="Open Sans" w:eastAsia="Open Sans" w:hAnsi="Open Sans"/>
          <w:i w:val="1"/>
          <w:sz w:val="18"/>
          <w:szCs w:val="18"/>
          <w:u w:val="single"/>
        </w:rPr>
      </w:pPr>
      <w:r w:rsidDel="00000000" w:rsidR="00000000" w:rsidRPr="00000000">
        <w:rPr>
          <w:rtl w:val="0"/>
        </w:rPr>
      </w:r>
    </w:p>
    <w:p w:rsidR="00000000" w:rsidDel="00000000" w:rsidP="00000000" w:rsidRDefault="00000000" w:rsidRPr="00000000" w14:paraId="00000033">
      <w:pPr>
        <w:pageBreakBefore w:val="0"/>
        <w:spacing w:after="200" w:lineRule="auto"/>
        <w:rPr>
          <w:rFonts w:ascii="Open Sans" w:cs="Open Sans" w:eastAsia="Open Sans" w:hAnsi="Open Sans"/>
          <w:i w:val="1"/>
          <w:sz w:val="18"/>
          <w:szCs w:val="18"/>
          <w:u w:val="single"/>
        </w:rPr>
      </w:pPr>
      <w:r w:rsidDel="00000000" w:rsidR="00000000" w:rsidRPr="00000000">
        <w:rPr>
          <w:rtl w:val="0"/>
        </w:rPr>
      </w:r>
    </w:p>
    <w:p w:rsidR="00000000" w:rsidDel="00000000" w:rsidP="00000000" w:rsidRDefault="00000000" w:rsidRPr="00000000" w14:paraId="00000034">
      <w:pPr>
        <w:pageBreakBefore w:val="0"/>
        <w:spacing w:after="200" w:lineRule="auto"/>
        <w:rPr>
          <w:rFonts w:ascii="Open Sans" w:cs="Open Sans" w:eastAsia="Open Sans" w:hAnsi="Open Sans"/>
          <w:i w:val="1"/>
          <w:sz w:val="18"/>
          <w:szCs w:val="18"/>
          <w:u w:val="single"/>
        </w:rPr>
      </w:pPr>
      <w:r w:rsidDel="00000000" w:rsidR="00000000" w:rsidRPr="00000000">
        <w:rPr>
          <w:rFonts w:ascii="Open Sans" w:cs="Open Sans" w:eastAsia="Open Sans" w:hAnsi="Open Sans"/>
          <w:i w:val="1"/>
          <w:sz w:val="18"/>
          <w:szCs w:val="18"/>
          <w:u w:val="single"/>
          <w:rtl w:val="0"/>
        </w:rPr>
        <w:t xml:space="preserve">On behalf of Co-Applicants:</w:t>
      </w:r>
    </w:p>
    <w:p w:rsidR="00000000" w:rsidDel="00000000" w:rsidP="00000000" w:rsidRDefault="00000000" w:rsidRPr="00000000" w14:paraId="00000035">
      <w:pPr>
        <w:pageBreakBefore w:val="0"/>
        <w:spacing w:after="200" w:lineRule="auto"/>
        <w:rPr>
          <w:rFonts w:ascii="Open Sans" w:cs="Open Sans" w:eastAsia="Open Sans" w:hAnsi="Open Sans"/>
          <w:i w:val="1"/>
          <w:sz w:val="18"/>
          <w:szCs w:val="18"/>
          <w:u w:val="single"/>
        </w:rPr>
      </w:pPr>
      <w:r w:rsidDel="00000000" w:rsidR="00000000" w:rsidRPr="00000000">
        <w:rPr>
          <w:rtl w:val="0"/>
        </w:rPr>
      </w:r>
    </w:p>
    <w:p w:rsidR="00000000" w:rsidDel="00000000" w:rsidP="00000000" w:rsidRDefault="00000000" w:rsidRPr="00000000" w14:paraId="00000036">
      <w:pPr>
        <w:keepLines w:val="1"/>
        <w:pageBreakBefore w:val="0"/>
        <w:spacing w:line="240" w:lineRule="auto"/>
        <w:rPr>
          <w:rFonts w:ascii="Calibri" w:cs="Calibri" w:eastAsia="Calibri" w:hAnsi="Calibri"/>
        </w:rPr>
      </w:pPr>
      <w:r w:rsidDel="00000000" w:rsidR="00000000" w:rsidRPr="00000000">
        <w:rPr>
          <w:rFonts w:ascii="Calibri" w:cs="Calibri" w:eastAsia="Calibri" w:hAnsi="Calibri"/>
          <w:rtl w:val="0"/>
        </w:rPr>
        <w:t xml:space="preserve">1._________________________________                   </w:t>
      </w:r>
    </w:p>
    <w:p w:rsidR="00000000" w:rsidDel="00000000" w:rsidP="00000000" w:rsidRDefault="00000000" w:rsidRPr="00000000" w14:paraId="00000037">
      <w:pPr>
        <w:keepLines w:val="1"/>
        <w:pageBreakBefore w:val="0"/>
        <w:spacing w:line="240" w:lineRule="auto"/>
        <w:rPr>
          <w:rFonts w:ascii="Calibri" w:cs="Calibri" w:eastAsia="Calibri" w:hAnsi="Calibri"/>
          <w:sz w:val="20"/>
          <w:szCs w:val="20"/>
        </w:rPr>
      </w:pPr>
      <w:r w:rsidDel="00000000" w:rsidR="00000000" w:rsidRPr="00000000">
        <w:rPr>
          <w:rFonts w:ascii="Open Sans" w:cs="Open Sans" w:eastAsia="Open Sans" w:hAnsi="Open Sans"/>
          <w:i w:val="1"/>
          <w:sz w:val="16"/>
          <w:szCs w:val="16"/>
          <w:rtl w:val="0"/>
        </w:rPr>
        <w:t xml:space="preserve">Full name of the Co- Applicant's authorised person</w:t>
      </w:r>
      <w:r w:rsidDel="00000000" w:rsidR="00000000" w:rsidRPr="00000000">
        <w:rPr>
          <w:rtl w:val="0"/>
        </w:rPr>
      </w:r>
    </w:p>
    <w:p w:rsidR="00000000" w:rsidDel="00000000" w:rsidP="00000000" w:rsidRDefault="00000000" w:rsidRPr="00000000" w14:paraId="00000038">
      <w:pPr>
        <w:pageBreakBefore w:val="0"/>
        <w:rPr>
          <w:rFonts w:ascii="Calibri" w:cs="Calibri" w:eastAsia="Calibri" w:hAnsi="Calibri"/>
        </w:rPr>
      </w:pPr>
      <w:r w:rsidDel="00000000" w:rsidR="00000000" w:rsidRPr="00000000">
        <w:rPr>
          <w:rFonts w:ascii="Calibri" w:cs="Calibri" w:eastAsia="Calibri" w:hAnsi="Calibri"/>
          <w:rtl w:val="0"/>
        </w:rPr>
        <w:t xml:space="preserve">___________________________________</w:t>
      </w:r>
    </w:p>
    <w:p w:rsidR="00000000" w:rsidDel="00000000" w:rsidP="00000000" w:rsidRDefault="00000000" w:rsidRPr="00000000" w14:paraId="00000039">
      <w:pPr>
        <w:rPr>
          <w:rFonts w:ascii="Calibri" w:cs="Calibri" w:eastAsia="Calibri" w:hAnsi="Calibri"/>
          <w:sz w:val="20"/>
          <w:szCs w:val="20"/>
        </w:rPr>
      </w:pPr>
      <w:r w:rsidDel="00000000" w:rsidR="00000000" w:rsidRPr="00000000">
        <w:rPr>
          <w:rFonts w:ascii="Open Sans" w:cs="Open Sans" w:eastAsia="Open Sans" w:hAnsi="Open Sans"/>
          <w:i w:val="1"/>
          <w:sz w:val="16"/>
          <w:szCs w:val="16"/>
          <w:rtl w:val="0"/>
        </w:rPr>
        <w:t xml:space="preserve">Signature</w:t>
      </w:r>
      <w:r w:rsidDel="00000000" w:rsidR="00000000" w:rsidRPr="00000000">
        <w:rPr>
          <w:rtl w:val="0"/>
        </w:rPr>
      </w:r>
    </w:p>
    <w:p w:rsidR="00000000" w:rsidDel="00000000" w:rsidP="00000000" w:rsidRDefault="00000000" w:rsidRPr="00000000" w14:paraId="0000003A">
      <w:pPr>
        <w:keepLines w:val="1"/>
        <w:spacing w:line="240" w:lineRule="auto"/>
        <w:rPr>
          <w:rFonts w:ascii="Calibri" w:cs="Calibri" w:eastAsia="Calibri" w:hAnsi="Calibri"/>
        </w:rPr>
      </w:pPr>
      <w:r w:rsidDel="00000000" w:rsidR="00000000" w:rsidRPr="00000000">
        <w:rPr>
          <w:rFonts w:ascii="Calibri" w:cs="Calibri" w:eastAsia="Calibri" w:hAnsi="Calibri"/>
          <w:rtl w:val="0"/>
        </w:rPr>
        <w:t xml:space="preserve">___________________________________</w:t>
      </w:r>
    </w:p>
    <w:p w:rsidR="00000000" w:rsidDel="00000000" w:rsidP="00000000" w:rsidRDefault="00000000" w:rsidRPr="00000000" w14:paraId="0000003B">
      <w:pPr>
        <w:keepLines w:val="1"/>
        <w:spacing w:line="240" w:lineRule="auto"/>
        <w:rPr>
          <w:rFonts w:ascii="Calibri" w:cs="Calibri" w:eastAsia="Calibri" w:hAnsi="Calibri"/>
          <w:sz w:val="20"/>
          <w:szCs w:val="20"/>
        </w:rPr>
      </w:pPr>
      <w:r w:rsidDel="00000000" w:rsidR="00000000" w:rsidRPr="00000000">
        <w:rPr>
          <w:rFonts w:ascii="Calibri" w:cs="Calibri" w:eastAsia="Calibri" w:hAnsi="Calibri"/>
          <w:rtl w:val="0"/>
        </w:rPr>
        <w:t xml:space="preserve">  </w:t>
      </w:r>
      <w:r w:rsidDel="00000000" w:rsidR="00000000" w:rsidRPr="00000000">
        <w:rPr>
          <w:rFonts w:ascii="Open Sans" w:cs="Open Sans" w:eastAsia="Open Sans" w:hAnsi="Open Sans"/>
          <w:i w:val="1"/>
          <w:sz w:val="16"/>
          <w:szCs w:val="16"/>
          <w:rtl w:val="0"/>
        </w:rPr>
        <w:t xml:space="preserve">Date and stamp</w:t>
      </w:r>
      <w:r w:rsidDel="00000000" w:rsidR="00000000" w:rsidRPr="00000000">
        <w:rPr>
          <w:rtl w:val="0"/>
        </w:rPr>
      </w:r>
    </w:p>
    <w:p w:rsidR="00000000" w:rsidDel="00000000" w:rsidP="00000000" w:rsidRDefault="00000000" w:rsidRPr="00000000" w14:paraId="0000003C">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3D">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3E">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3F">
      <w:pPr>
        <w:keepLines w:val="1"/>
        <w:pageBreakBefore w:val="0"/>
        <w:spacing w:line="240" w:lineRule="auto"/>
        <w:rPr>
          <w:rFonts w:ascii="Calibri" w:cs="Calibri" w:eastAsia="Calibri" w:hAnsi="Calibri"/>
        </w:rPr>
      </w:pPr>
      <w:r w:rsidDel="00000000" w:rsidR="00000000" w:rsidRPr="00000000">
        <w:rPr>
          <w:rFonts w:ascii="Calibri" w:cs="Calibri" w:eastAsia="Calibri" w:hAnsi="Calibri"/>
          <w:rtl w:val="0"/>
        </w:rPr>
        <w:t xml:space="preserve">2. _________________________________</w:t>
      </w:r>
    </w:p>
    <w:p w:rsidR="00000000" w:rsidDel="00000000" w:rsidP="00000000" w:rsidRDefault="00000000" w:rsidRPr="00000000" w14:paraId="00000040">
      <w:pPr>
        <w:keepLines w:val="1"/>
        <w:pageBreakBefore w:val="0"/>
        <w:spacing w:line="240" w:lineRule="auto"/>
        <w:rPr>
          <w:rFonts w:ascii="Calibri" w:cs="Calibri" w:eastAsia="Calibri" w:hAnsi="Calibri"/>
          <w:sz w:val="20"/>
          <w:szCs w:val="20"/>
        </w:rPr>
      </w:pPr>
      <w:r w:rsidDel="00000000" w:rsidR="00000000" w:rsidRPr="00000000">
        <w:rPr>
          <w:rFonts w:ascii="Open Sans" w:cs="Open Sans" w:eastAsia="Open Sans" w:hAnsi="Open Sans"/>
          <w:i w:val="1"/>
          <w:sz w:val="16"/>
          <w:szCs w:val="16"/>
          <w:rtl w:val="0"/>
        </w:rPr>
        <w:t xml:space="preserve">Full name of the Co- Applicant's authorised person</w:t>
      </w:r>
      <w:r w:rsidDel="00000000" w:rsidR="00000000" w:rsidRPr="00000000">
        <w:rPr>
          <w:rtl w:val="0"/>
        </w:rPr>
      </w:r>
    </w:p>
    <w:p w:rsidR="00000000" w:rsidDel="00000000" w:rsidP="00000000" w:rsidRDefault="00000000" w:rsidRPr="00000000" w14:paraId="00000041">
      <w:pPr>
        <w:pageBreakBefore w:val="0"/>
        <w:rPr>
          <w:rFonts w:ascii="Calibri" w:cs="Calibri" w:eastAsia="Calibri" w:hAnsi="Calibri"/>
        </w:rPr>
      </w:pPr>
      <w:r w:rsidDel="00000000" w:rsidR="00000000" w:rsidRPr="00000000">
        <w:rPr>
          <w:rFonts w:ascii="Calibri" w:cs="Calibri" w:eastAsia="Calibri" w:hAnsi="Calibri"/>
          <w:rtl w:val="0"/>
        </w:rPr>
        <w:t xml:space="preserve">___________________________________</w:t>
      </w:r>
    </w:p>
    <w:p w:rsidR="00000000" w:rsidDel="00000000" w:rsidP="00000000" w:rsidRDefault="00000000" w:rsidRPr="00000000" w14:paraId="00000042">
      <w:pPr>
        <w:pageBreakBefore w:val="0"/>
        <w:rPr>
          <w:rFonts w:ascii="Calibri" w:cs="Calibri" w:eastAsia="Calibri" w:hAnsi="Calibri"/>
          <w:sz w:val="20"/>
          <w:szCs w:val="20"/>
        </w:rPr>
      </w:pPr>
      <w:r w:rsidDel="00000000" w:rsidR="00000000" w:rsidRPr="00000000">
        <w:rPr>
          <w:rFonts w:ascii="Open Sans" w:cs="Open Sans" w:eastAsia="Open Sans" w:hAnsi="Open Sans"/>
          <w:i w:val="1"/>
          <w:sz w:val="16"/>
          <w:szCs w:val="16"/>
          <w:rtl w:val="0"/>
        </w:rPr>
        <w:t xml:space="preserve">Signature</w:t>
      </w:r>
      <w:r w:rsidDel="00000000" w:rsidR="00000000" w:rsidRPr="00000000">
        <w:rPr>
          <w:rtl w:val="0"/>
        </w:rPr>
      </w:r>
    </w:p>
    <w:p w:rsidR="00000000" w:rsidDel="00000000" w:rsidP="00000000" w:rsidRDefault="00000000" w:rsidRPr="00000000" w14:paraId="00000043">
      <w:pPr>
        <w:pageBreakBefore w:val="0"/>
        <w:rPr>
          <w:rFonts w:ascii="Calibri" w:cs="Calibri" w:eastAsia="Calibri" w:hAnsi="Calibri"/>
        </w:rPr>
      </w:pPr>
      <w:r w:rsidDel="00000000" w:rsidR="00000000" w:rsidRPr="00000000">
        <w:rPr>
          <w:rFonts w:ascii="Calibri" w:cs="Calibri" w:eastAsia="Calibri" w:hAnsi="Calibri"/>
          <w:rtl w:val="0"/>
        </w:rPr>
        <w:t xml:space="preserve">____________________________________</w:t>
      </w:r>
    </w:p>
    <w:p w:rsidR="00000000" w:rsidDel="00000000" w:rsidP="00000000" w:rsidRDefault="00000000" w:rsidRPr="00000000" w14:paraId="00000044">
      <w:pPr>
        <w:pageBreakBefore w:val="0"/>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rtl w:val="0"/>
        </w:rPr>
        <w:t xml:space="preserve">Date and stamp</w:t>
      </w:r>
    </w:p>
    <w:p w:rsidR="00000000" w:rsidDel="00000000" w:rsidP="00000000" w:rsidRDefault="00000000" w:rsidRPr="00000000" w14:paraId="00000045">
      <w:pPr>
        <w:pageBreakBefore w:val="0"/>
        <w:rPr>
          <w:rFonts w:ascii="Open Sans" w:cs="Open Sans" w:eastAsia="Open Sans" w:hAnsi="Open Sans"/>
          <w:i w:val="1"/>
          <w:sz w:val="16"/>
          <w:szCs w:val="16"/>
        </w:rPr>
      </w:pPr>
      <w:r w:rsidDel="00000000" w:rsidR="00000000" w:rsidRPr="00000000">
        <w:rPr>
          <w:rtl w:val="0"/>
        </w:rPr>
      </w:r>
    </w:p>
    <w:p w:rsidR="00000000" w:rsidDel="00000000" w:rsidP="00000000" w:rsidRDefault="00000000" w:rsidRPr="00000000" w14:paraId="00000046">
      <w:pPr>
        <w:pageBreakBefore w:val="0"/>
        <w:rPr>
          <w:rFonts w:ascii="Open Sans" w:cs="Open Sans" w:eastAsia="Open Sans" w:hAnsi="Open Sans"/>
          <w:i w:val="1"/>
          <w:sz w:val="16"/>
          <w:szCs w:val="16"/>
        </w:rPr>
      </w:pPr>
      <w:r w:rsidDel="00000000" w:rsidR="00000000" w:rsidRPr="00000000">
        <w:rPr>
          <w:rtl w:val="0"/>
        </w:rPr>
      </w:r>
    </w:p>
    <w:p w:rsidR="00000000" w:rsidDel="00000000" w:rsidP="00000000" w:rsidRDefault="00000000" w:rsidRPr="00000000" w14:paraId="00000047">
      <w:pPr>
        <w:pageBreakBefore w:val="0"/>
        <w:widowControl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8">
      <w:pPr>
        <w:pageBreakBefore w:val="0"/>
        <w:widowControl w:val="0"/>
        <w:rPr>
          <w:rFonts w:ascii="Calibri" w:cs="Calibri" w:eastAsia="Calibri" w:hAnsi="Calibri"/>
        </w:rPr>
      </w:pPr>
      <w:r w:rsidDel="00000000" w:rsidR="00000000" w:rsidRPr="00000000">
        <w:rPr>
          <w:rFonts w:ascii="Calibri" w:cs="Calibri" w:eastAsia="Calibri" w:hAnsi="Calibri"/>
          <w:rtl w:val="0"/>
        </w:rPr>
        <w:t xml:space="preserve"> 3. _________________________________</w:t>
      </w:r>
    </w:p>
    <w:p w:rsidR="00000000" w:rsidDel="00000000" w:rsidP="00000000" w:rsidRDefault="00000000" w:rsidRPr="00000000" w14:paraId="00000049">
      <w:pPr>
        <w:keepLines w:val="1"/>
        <w:pageBreakBefore w:val="0"/>
        <w:spacing w:line="240" w:lineRule="auto"/>
        <w:rPr>
          <w:rFonts w:ascii="Calibri" w:cs="Calibri" w:eastAsia="Calibri" w:hAnsi="Calibri"/>
          <w:sz w:val="20"/>
          <w:szCs w:val="20"/>
        </w:rPr>
      </w:pPr>
      <w:r w:rsidDel="00000000" w:rsidR="00000000" w:rsidRPr="00000000">
        <w:rPr>
          <w:rFonts w:ascii="Open Sans" w:cs="Open Sans" w:eastAsia="Open Sans" w:hAnsi="Open Sans"/>
          <w:i w:val="1"/>
          <w:sz w:val="16"/>
          <w:szCs w:val="16"/>
          <w:rtl w:val="0"/>
        </w:rPr>
        <w:t xml:space="preserve">Full name of the Co- Applicant's authorised person</w:t>
      </w:r>
      <w:r w:rsidDel="00000000" w:rsidR="00000000" w:rsidRPr="00000000">
        <w:rPr>
          <w:rtl w:val="0"/>
        </w:rPr>
      </w:r>
    </w:p>
    <w:p w:rsidR="00000000" w:rsidDel="00000000" w:rsidP="00000000" w:rsidRDefault="00000000" w:rsidRPr="00000000" w14:paraId="0000004A">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4B">
      <w:pPr>
        <w:pageBreakBefore w:val="0"/>
        <w:rPr>
          <w:rFonts w:ascii="Calibri" w:cs="Calibri" w:eastAsia="Calibri" w:hAnsi="Calibri"/>
        </w:rPr>
      </w:pPr>
      <w:r w:rsidDel="00000000" w:rsidR="00000000" w:rsidRPr="00000000">
        <w:rPr>
          <w:rFonts w:ascii="Calibri" w:cs="Calibri" w:eastAsia="Calibri" w:hAnsi="Calibri"/>
          <w:rtl w:val="0"/>
        </w:rPr>
        <w:t xml:space="preserve">____________________________________</w:t>
      </w:r>
    </w:p>
    <w:p w:rsidR="00000000" w:rsidDel="00000000" w:rsidP="00000000" w:rsidRDefault="00000000" w:rsidRPr="00000000" w14:paraId="0000004C">
      <w:pPr>
        <w:pageBreakBefore w:val="0"/>
        <w:rPr>
          <w:rFonts w:ascii="Calibri" w:cs="Calibri" w:eastAsia="Calibri" w:hAnsi="Calibri"/>
          <w:sz w:val="20"/>
          <w:szCs w:val="20"/>
        </w:rPr>
      </w:pPr>
      <w:r w:rsidDel="00000000" w:rsidR="00000000" w:rsidRPr="00000000">
        <w:rPr>
          <w:rFonts w:ascii="Open Sans" w:cs="Open Sans" w:eastAsia="Open Sans" w:hAnsi="Open Sans"/>
          <w:i w:val="1"/>
          <w:sz w:val="16"/>
          <w:szCs w:val="16"/>
          <w:rtl w:val="0"/>
        </w:rPr>
        <w:t xml:space="preserve">Signature</w:t>
      </w:r>
      <w:r w:rsidDel="00000000" w:rsidR="00000000" w:rsidRPr="00000000">
        <w:rPr>
          <w:rtl w:val="0"/>
        </w:rPr>
      </w:r>
    </w:p>
    <w:p w:rsidR="00000000" w:rsidDel="00000000" w:rsidP="00000000" w:rsidRDefault="00000000" w:rsidRPr="00000000" w14:paraId="0000004D">
      <w:pPr>
        <w:pageBreakBefore w:val="0"/>
        <w:rPr>
          <w:rFonts w:ascii="Calibri" w:cs="Calibri" w:eastAsia="Calibri" w:hAnsi="Calibri"/>
        </w:rPr>
      </w:pPr>
      <w:r w:rsidDel="00000000" w:rsidR="00000000" w:rsidRPr="00000000">
        <w:rPr>
          <w:rFonts w:ascii="Calibri" w:cs="Calibri" w:eastAsia="Calibri" w:hAnsi="Calibri"/>
          <w:rtl w:val="0"/>
        </w:rPr>
        <w:t xml:space="preserve">____________________________________</w:t>
      </w:r>
    </w:p>
    <w:p w:rsidR="00000000" w:rsidDel="00000000" w:rsidP="00000000" w:rsidRDefault="00000000" w:rsidRPr="00000000" w14:paraId="0000004E">
      <w:pPr>
        <w:pageBreakBefore w:val="0"/>
        <w:rPr>
          <w:rFonts w:ascii="Calibri" w:cs="Calibri" w:eastAsia="Calibri" w:hAnsi="Calibri"/>
          <w:sz w:val="20"/>
          <w:szCs w:val="20"/>
        </w:rPr>
      </w:pPr>
      <w:r w:rsidDel="00000000" w:rsidR="00000000" w:rsidRPr="00000000">
        <w:rPr>
          <w:rFonts w:ascii="Open Sans" w:cs="Open Sans" w:eastAsia="Open Sans" w:hAnsi="Open Sans"/>
          <w:i w:val="1"/>
          <w:sz w:val="16"/>
          <w:szCs w:val="16"/>
          <w:rtl w:val="0"/>
        </w:rPr>
        <w:t xml:space="preserve">Date and stamp</w:t>
      </w:r>
      <w:r w:rsidDel="00000000" w:rsidR="00000000" w:rsidRPr="00000000">
        <w:rPr>
          <w:rtl w:val="0"/>
        </w:rPr>
      </w:r>
    </w:p>
    <w:p w:rsidR="00000000" w:rsidDel="00000000" w:rsidP="00000000" w:rsidRDefault="00000000" w:rsidRPr="00000000" w14:paraId="0000004F">
      <w:pPr>
        <w:pageBreakBefore w:val="0"/>
        <w:widowControl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0">
      <w:pPr>
        <w:keepLines w:val="1"/>
        <w:pageBreakBefore w:val="0"/>
        <w:spacing w:line="240" w:lineRule="auto"/>
        <w:rPr>
          <w:rFonts w:ascii="Calibri" w:cs="Calibri" w:eastAsia="Calibri" w:hAnsi="Calibri"/>
        </w:rPr>
      </w:pPr>
      <w:r w:rsidDel="00000000" w:rsidR="00000000" w:rsidRPr="00000000">
        <w:rPr>
          <w:rFonts w:ascii="Calibri" w:cs="Calibri" w:eastAsia="Calibri" w:hAnsi="Calibri"/>
          <w:rtl w:val="0"/>
        </w:rPr>
        <w:t xml:space="preserve">5._________________________________                                 </w:t>
      </w:r>
    </w:p>
    <w:p w:rsidR="00000000" w:rsidDel="00000000" w:rsidP="00000000" w:rsidRDefault="00000000" w:rsidRPr="00000000" w14:paraId="00000051">
      <w:pPr>
        <w:keepLines w:val="1"/>
        <w:pageBreakBefore w:val="0"/>
        <w:spacing w:line="240" w:lineRule="auto"/>
        <w:rPr>
          <w:rFonts w:ascii="Calibri" w:cs="Calibri" w:eastAsia="Calibri" w:hAnsi="Calibri"/>
          <w:sz w:val="20"/>
          <w:szCs w:val="20"/>
        </w:rPr>
      </w:pPr>
      <w:r w:rsidDel="00000000" w:rsidR="00000000" w:rsidRPr="00000000">
        <w:rPr>
          <w:rFonts w:ascii="Open Sans" w:cs="Open Sans" w:eastAsia="Open Sans" w:hAnsi="Open Sans"/>
          <w:i w:val="1"/>
          <w:sz w:val="16"/>
          <w:szCs w:val="16"/>
          <w:rtl w:val="0"/>
        </w:rPr>
        <w:t xml:space="preserve">Full name of the Co- Applicant's authorised person</w:t>
      </w:r>
      <w:r w:rsidDel="00000000" w:rsidR="00000000" w:rsidRPr="00000000">
        <w:rPr>
          <w:rtl w:val="0"/>
        </w:rPr>
      </w:r>
    </w:p>
    <w:p w:rsidR="00000000" w:rsidDel="00000000" w:rsidP="00000000" w:rsidRDefault="00000000" w:rsidRPr="00000000" w14:paraId="00000052">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3">
      <w:pPr>
        <w:pageBreakBefore w:val="0"/>
        <w:rPr>
          <w:rFonts w:ascii="Calibri" w:cs="Calibri" w:eastAsia="Calibri" w:hAnsi="Calibri"/>
        </w:rPr>
      </w:pPr>
      <w:r w:rsidDel="00000000" w:rsidR="00000000" w:rsidRPr="00000000">
        <w:rPr>
          <w:rFonts w:ascii="Calibri" w:cs="Calibri" w:eastAsia="Calibri" w:hAnsi="Calibri"/>
          <w:rtl w:val="0"/>
        </w:rPr>
        <w:t xml:space="preserve">___________________________________</w:t>
      </w:r>
    </w:p>
    <w:p w:rsidR="00000000" w:rsidDel="00000000" w:rsidP="00000000" w:rsidRDefault="00000000" w:rsidRPr="00000000" w14:paraId="00000054">
      <w:pPr>
        <w:pageBreakBefore w:val="0"/>
        <w:rPr>
          <w:rFonts w:ascii="Calibri" w:cs="Calibri" w:eastAsia="Calibri" w:hAnsi="Calibri"/>
          <w:sz w:val="20"/>
          <w:szCs w:val="20"/>
        </w:rPr>
      </w:pPr>
      <w:r w:rsidDel="00000000" w:rsidR="00000000" w:rsidRPr="00000000">
        <w:rPr>
          <w:rFonts w:ascii="Calibri" w:cs="Calibri" w:eastAsia="Calibri" w:hAnsi="Calibri"/>
          <w:rtl w:val="0"/>
        </w:rPr>
        <w:t xml:space="preserve"> </w:t>
      </w:r>
      <w:r w:rsidDel="00000000" w:rsidR="00000000" w:rsidRPr="00000000">
        <w:rPr>
          <w:rFonts w:ascii="Open Sans" w:cs="Open Sans" w:eastAsia="Open Sans" w:hAnsi="Open Sans"/>
          <w:i w:val="1"/>
          <w:sz w:val="16"/>
          <w:szCs w:val="16"/>
          <w:rtl w:val="0"/>
        </w:rPr>
        <w:t xml:space="preserve">Signature</w:t>
      </w:r>
      <w:r w:rsidDel="00000000" w:rsidR="00000000" w:rsidRPr="00000000">
        <w:rPr>
          <w:rtl w:val="0"/>
        </w:rPr>
      </w:r>
    </w:p>
    <w:p w:rsidR="00000000" w:rsidDel="00000000" w:rsidP="00000000" w:rsidRDefault="00000000" w:rsidRPr="00000000" w14:paraId="00000055">
      <w:pPr>
        <w:pageBreakBefore w:val="0"/>
        <w:rPr>
          <w:rFonts w:ascii="Calibri" w:cs="Calibri" w:eastAsia="Calibri" w:hAnsi="Calibri"/>
        </w:rPr>
      </w:pPr>
      <w:r w:rsidDel="00000000" w:rsidR="00000000" w:rsidRPr="00000000">
        <w:rPr>
          <w:rFonts w:ascii="Calibri" w:cs="Calibri" w:eastAsia="Calibri" w:hAnsi="Calibri"/>
          <w:rtl w:val="0"/>
        </w:rPr>
        <w:t xml:space="preserve">___________________________________</w:t>
      </w:r>
    </w:p>
    <w:p w:rsidR="00000000" w:rsidDel="00000000" w:rsidP="00000000" w:rsidRDefault="00000000" w:rsidRPr="00000000" w14:paraId="00000056">
      <w:pPr>
        <w:pageBreakBefore w:val="0"/>
        <w:rPr>
          <w:rFonts w:ascii="Calibri" w:cs="Calibri" w:eastAsia="Calibri" w:hAnsi="Calibri"/>
          <w:sz w:val="20"/>
          <w:szCs w:val="20"/>
        </w:rPr>
      </w:pPr>
      <w:r w:rsidDel="00000000" w:rsidR="00000000" w:rsidRPr="00000000">
        <w:rPr>
          <w:rFonts w:ascii="Calibri" w:cs="Calibri" w:eastAsia="Calibri" w:hAnsi="Calibri"/>
          <w:rtl w:val="0"/>
        </w:rPr>
        <w:t xml:space="preserve">  </w:t>
      </w:r>
      <w:r w:rsidDel="00000000" w:rsidR="00000000" w:rsidRPr="00000000">
        <w:rPr>
          <w:rFonts w:ascii="Open Sans" w:cs="Open Sans" w:eastAsia="Open Sans" w:hAnsi="Open Sans"/>
          <w:i w:val="1"/>
          <w:sz w:val="16"/>
          <w:szCs w:val="16"/>
          <w:rtl w:val="0"/>
        </w:rPr>
        <w:t xml:space="preserve">Date and stamp</w:t>
      </w:r>
      <w:r w:rsidDel="00000000" w:rsidR="00000000" w:rsidRPr="00000000">
        <w:rPr>
          <w:rtl w:val="0"/>
        </w:rPr>
      </w:r>
    </w:p>
    <w:p w:rsidR="00000000" w:rsidDel="00000000" w:rsidP="00000000" w:rsidRDefault="00000000" w:rsidRPr="00000000" w14:paraId="00000057">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8">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9">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A">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B">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C">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D">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E">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F">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0">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1">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2">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3">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4">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5">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6">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7">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8">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9">
      <w:pPr>
        <w:keepLines w:val="1"/>
        <w:pageBreakBefore w:val="0"/>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A">
      <w:pPr>
        <w:keepLines w:val="1"/>
        <w:pageBreakBefore w:val="0"/>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4. _________________________________</w:t>
      </w:r>
    </w:p>
    <w:p w:rsidR="00000000" w:rsidDel="00000000" w:rsidP="00000000" w:rsidRDefault="00000000" w:rsidRPr="00000000" w14:paraId="0000006B">
      <w:pPr>
        <w:keepLines w:val="1"/>
        <w:pageBreakBefore w:val="0"/>
        <w:spacing w:line="240" w:lineRule="auto"/>
        <w:jc w:val="both"/>
        <w:rPr>
          <w:rFonts w:ascii="Calibri" w:cs="Calibri" w:eastAsia="Calibri" w:hAnsi="Calibri"/>
          <w:sz w:val="20"/>
          <w:szCs w:val="20"/>
        </w:rPr>
      </w:pPr>
      <w:r w:rsidDel="00000000" w:rsidR="00000000" w:rsidRPr="00000000">
        <w:rPr>
          <w:rFonts w:ascii="Open Sans" w:cs="Open Sans" w:eastAsia="Open Sans" w:hAnsi="Open Sans"/>
          <w:i w:val="1"/>
          <w:sz w:val="16"/>
          <w:szCs w:val="16"/>
          <w:rtl w:val="0"/>
        </w:rPr>
        <w:t xml:space="preserve">Full name of the Co- Applicant's authorised person</w:t>
      </w:r>
      <w:r w:rsidDel="00000000" w:rsidR="00000000" w:rsidRPr="00000000">
        <w:rPr>
          <w:rtl w:val="0"/>
        </w:rPr>
      </w:r>
    </w:p>
    <w:p w:rsidR="00000000" w:rsidDel="00000000" w:rsidP="00000000" w:rsidRDefault="00000000" w:rsidRPr="00000000" w14:paraId="0000006C">
      <w:pPr>
        <w:pageBreakBefore w:val="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D">
      <w:pPr>
        <w:pageBreakBefore w:val="0"/>
        <w:jc w:val="both"/>
        <w:rPr>
          <w:rFonts w:ascii="Calibri" w:cs="Calibri" w:eastAsia="Calibri" w:hAnsi="Calibri"/>
        </w:rPr>
      </w:pPr>
      <w:r w:rsidDel="00000000" w:rsidR="00000000" w:rsidRPr="00000000">
        <w:rPr>
          <w:rFonts w:ascii="Calibri" w:cs="Calibri" w:eastAsia="Calibri" w:hAnsi="Calibri"/>
          <w:rtl w:val="0"/>
        </w:rPr>
        <w:t xml:space="preserve">____________________________________</w:t>
      </w:r>
    </w:p>
    <w:p w:rsidR="00000000" w:rsidDel="00000000" w:rsidP="00000000" w:rsidRDefault="00000000" w:rsidRPr="00000000" w14:paraId="0000006E">
      <w:pPr>
        <w:pageBreakBefore w:val="0"/>
        <w:jc w:val="both"/>
        <w:rPr>
          <w:rFonts w:ascii="Calibri" w:cs="Calibri" w:eastAsia="Calibri" w:hAnsi="Calibri"/>
          <w:sz w:val="20"/>
          <w:szCs w:val="20"/>
        </w:rPr>
      </w:pPr>
      <w:r w:rsidDel="00000000" w:rsidR="00000000" w:rsidRPr="00000000">
        <w:rPr>
          <w:rFonts w:ascii="Open Sans" w:cs="Open Sans" w:eastAsia="Open Sans" w:hAnsi="Open Sans"/>
          <w:i w:val="1"/>
          <w:sz w:val="16"/>
          <w:szCs w:val="16"/>
          <w:rtl w:val="0"/>
        </w:rPr>
        <w:t xml:space="preserve">Signature</w:t>
      </w:r>
      <w:r w:rsidDel="00000000" w:rsidR="00000000" w:rsidRPr="00000000">
        <w:rPr>
          <w:rtl w:val="0"/>
        </w:rPr>
      </w:r>
    </w:p>
    <w:p w:rsidR="00000000" w:rsidDel="00000000" w:rsidP="00000000" w:rsidRDefault="00000000" w:rsidRPr="00000000" w14:paraId="0000006F">
      <w:pPr>
        <w:pageBreakBefore w:val="0"/>
        <w:jc w:val="both"/>
        <w:rPr>
          <w:rFonts w:ascii="Calibri" w:cs="Calibri" w:eastAsia="Calibri" w:hAnsi="Calibri"/>
        </w:rPr>
      </w:pPr>
      <w:r w:rsidDel="00000000" w:rsidR="00000000" w:rsidRPr="00000000">
        <w:rPr>
          <w:rFonts w:ascii="Calibri" w:cs="Calibri" w:eastAsia="Calibri" w:hAnsi="Calibri"/>
          <w:rtl w:val="0"/>
        </w:rPr>
        <w:t xml:space="preserve">____________________________________</w:t>
      </w:r>
    </w:p>
    <w:p w:rsidR="00000000" w:rsidDel="00000000" w:rsidP="00000000" w:rsidRDefault="00000000" w:rsidRPr="00000000" w14:paraId="00000070">
      <w:pPr>
        <w:pageBreakBefore w:val="0"/>
        <w:jc w:val="both"/>
        <w:rPr>
          <w:rFonts w:ascii="Calibri" w:cs="Calibri" w:eastAsia="Calibri" w:hAnsi="Calibri"/>
          <w:sz w:val="20"/>
          <w:szCs w:val="20"/>
        </w:rPr>
      </w:pPr>
      <w:r w:rsidDel="00000000" w:rsidR="00000000" w:rsidRPr="00000000">
        <w:rPr>
          <w:rFonts w:ascii="Open Sans" w:cs="Open Sans" w:eastAsia="Open Sans" w:hAnsi="Open Sans"/>
          <w:i w:val="1"/>
          <w:sz w:val="16"/>
          <w:szCs w:val="16"/>
          <w:rtl w:val="0"/>
        </w:rPr>
        <w:t xml:space="preserve">Date and stamp                                                                                          </w:t>
      </w:r>
      <w:r w:rsidDel="00000000" w:rsidR="00000000" w:rsidRPr="00000000">
        <w:rPr>
          <w:rtl w:val="0"/>
        </w:rPr>
      </w:r>
    </w:p>
    <w:p w:rsidR="00000000" w:rsidDel="00000000" w:rsidP="00000000" w:rsidRDefault="00000000" w:rsidRPr="00000000" w14:paraId="00000071">
      <w:pPr>
        <w:pageBreakBefore w:val="0"/>
        <w:widowControl w:val="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2">
      <w:pPr>
        <w:pageBreakBefore w:val="0"/>
        <w:widowControl w:val="0"/>
        <w:jc w:val="both"/>
        <w:rPr>
          <w:rFonts w:ascii="Calibri" w:cs="Calibri" w:eastAsia="Calibri" w:hAnsi="Calibri"/>
        </w:rPr>
      </w:pPr>
      <w:r w:rsidDel="00000000" w:rsidR="00000000" w:rsidRPr="00000000">
        <w:rPr>
          <w:rFonts w:ascii="Calibri" w:cs="Calibri" w:eastAsia="Calibri" w:hAnsi="Calibri"/>
          <w:rtl w:val="0"/>
        </w:rPr>
        <w:t xml:space="preserve">6. _________________________________</w:t>
      </w:r>
    </w:p>
    <w:p w:rsidR="00000000" w:rsidDel="00000000" w:rsidP="00000000" w:rsidRDefault="00000000" w:rsidRPr="00000000" w14:paraId="00000073">
      <w:pPr>
        <w:keepLines w:val="1"/>
        <w:pageBreakBefore w:val="0"/>
        <w:spacing w:line="240" w:lineRule="auto"/>
        <w:jc w:val="both"/>
        <w:rPr>
          <w:rFonts w:ascii="Calibri" w:cs="Calibri" w:eastAsia="Calibri" w:hAnsi="Calibri"/>
          <w:sz w:val="20"/>
          <w:szCs w:val="20"/>
        </w:rPr>
      </w:pPr>
      <w:r w:rsidDel="00000000" w:rsidR="00000000" w:rsidRPr="00000000">
        <w:rPr>
          <w:rFonts w:ascii="Open Sans" w:cs="Open Sans" w:eastAsia="Open Sans" w:hAnsi="Open Sans"/>
          <w:i w:val="1"/>
          <w:sz w:val="16"/>
          <w:szCs w:val="16"/>
          <w:rtl w:val="0"/>
        </w:rPr>
        <w:t xml:space="preserve">Full name of the Co- Applicant's authorised person</w:t>
      </w:r>
      <w:r w:rsidDel="00000000" w:rsidR="00000000" w:rsidRPr="00000000">
        <w:rPr>
          <w:rtl w:val="0"/>
        </w:rPr>
      </w:r>
    </w:p>
    <w:p w:rsidR="00000000" w:rsidDel="00000000" w:rsidP="00000000" w:rsidRDefault="00000000" w:rsidRPr="00000000" w14:paraId="00000074">
      <w:pPr>
        <w:pageBreakBefore w:val="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75">
      <w:pPr>
        <w:pageBreakBefore w:val="0"/>
        <w:jc w:val="both"/>
        <w:rPr>
          <w:rFonts w:ascii="Calibri" w:cs="Calibri" w:eastAsia="Calibri" w:hAnsi="Calibri"/>
        </w:rPr>
      </w:pPr>
      <w:r w:rsidDel="00000000" w:rsidR="00000000" w:rsidRPr="00000000">
        <w:rPr>
          <w:rFonts w:ascii="Calibri" w:cs="Calibri" w:eastAsia="Calibri" w:hAnsi="Calibri"/>
          <w:rtl w:val="0"/>
        </w:rPr>
        <w:t xml:space="preserve">____________________________________</w:t>
      </w:r>
    </w:p>
    <w:p w:rsidR="00000000" w:rsidDel="00000000" w:rsidP="00000000" w:rsidRDefault="00000000" w:rsidRPr="00000000" w14:paraId="00000076">
      <w:pPr>
        <w:pageBreakBefore w:val="0"/>
        <w:jc w:val="both"/>
        <w:rPr>
          <w:rFonts w:ascii="Calibri" w:cs="Calibri" w:eastAsia="Calibri" w:hAnsi="Calibri"/>
          <w:sz w:val="20"/>
          <w:szCs w:val="20"/>
        </w:rPr>
      </w:pPr>
      <w:r w:rsidDel="00000000" w:rsidR="00000000" w:rsidRPr="00000000">
        <w:rPr>
          <w:rFonts w:ascii="Open Sans" w:cs="Open Sans" w:eastAsia="Open Sans" w:hAnsi="Open Sans"/>
          <w:i w:val="1"/>
          <w:sz w:val="16"/>
          <w:szCs w:val="16"/>
          <w:rtl w:val="0"/>
        </w:rPr>
        <w:t xml:space="preserve">Signature</w:t>
      </w:r>
      <w:r w:rsidDel="00000000" w:rsidR="00000000" w:rsidRPr="00000000">
        <w:rPr>
          <w:rtl w:val="0"/>
        </w:rPr>
      </w:r>
    </w:p>
    <w:p w:rsidR="00000000" w:rsidDel="00000000" w:rsidP="00000000" w:rsidRDefault="00000000" w:rsidRPr="00000000" w14:paraId="00000077">
      <w:pPr>
        <w:pageBreakBefore w:val="0"/>
        <w:jc w:val="both"/>
        <w:rPr>
          <w:rFonts w:ascii="Calibri" w:cs="Calibri" w:eastAsia="Calibri" w:hAnsi="Calibri"/>
        </w:rPr>
      </w:pPr>
      <w:r w:rsidDel="00000000" w:rsidR="00000000" w:rsidRPr="00000000">
        <w:rPr>
          <w:rFonts w:ascii="Calibri" w:cs="Calibri" w:eastAsia="Calibri" w:hAnsi="Calibri"/>
          <w:rtl w:val="0"/>
        </w:rPr>
        <w:t xml:space="preserve">____________________________________</w:t>
      </w:r>
    </w:p>
    <w:p w:rsidR="00000000" w:rsidDel="00000000" w:rsidP="00000000" w:rsidRDefault="00000000" w:rsidRPr="00000000" w14:paraId="00000078">
      <w:pPr>
        <w:pageBreakBefore w:val="0"/>
        <w:jc w:val="both"/>
        <w:rPr>
          <w:rFonts w:ascii="Calibri" w:cs="Calibri" w:eastAsia="Calibri" w:hAnsi="Calibri"/>
          <w:sz w:val="20"/>
          <w:szCs w:val="20"/>
        </w:rPr>
      </w:pPr>
      <w:r w:rsidDel="00000000" w:rsidR="00000000" w:rsidRPr="00000000">
        <w:rPr>
          <w:rFonts w:ascii="Open Sans" w:cs="Open Sans" w:eastAsia="Open Sans" w:hAnsi="Open Sans"/>
          <w:i w:val="1"/>
          <w:sz w:val="16"/>
          <w:szCs w:val="16"/>
          <w:rtl w:val="0"/>
        </w:rPr>
        <w:t xml:space="preserve">Date and stamp</w:t>
      </w:r>
      <w:r w:rsidDel="00000000" w:rsidR="00000000" w:rsidRPr="00000000">
        <w:rPr>
          <w:rtl w:val="0"/>
        </w:rPr>
      </w:r>
    </w:p>
    <w:p w:rsidR="00000000" w:rsidDel="00000000" w:rsidP="00000000" w:rsidRDefault="00000000" w:rsidRPr="00000000" w14:paraId="00000079">
      <w:pPr>
        <w:widowControl w:val="0"/>
        <w:rPr>
          <w:rFonts w:ascii="Calibri" w:cs="Calibri" w:eastAsia="Calibri" w:hAnsi="Calibri"/>
          <w:sz w:val="20"/>
          <w:szCs w:val="20"/>
        </w:rPr>
      </w:pPr>
      <w:r w:rsidDel="00000000" w:rsidR="00000000" w:rsidRPr="00000000">
        <w:rPr>
          <w:rFonts w:ascii="Calibri" w:cs="Calibri" w:eastAsia="Calibri" w:hAnsi="Calibri"/>
          <w:rtl w:val="0"/>
        </w:rPr>
        <w:t xml:space="preserve">                                                                                        </w:t>
      </w:r>
      <w:r w:rsidDel="00000000" w:rsidR="00000000" w:rsidRPr="00000000">
        <w:rPr>
          <w:rtl w:val="0"/>
        </w:rPr>
      </w:r>
    </w:p>
    <w:sectPr>
      <w:type w:val="continuous"/>
      <w:pgSz w:h="15840" w:w="12240" w:orient="portrait"/>
      <w:pgMar w:bottom="360" w:top="1440" w:left="1440" w:right="1440" w:header="720" w:footer="720"/>
      <w:cols w:equalWidth="0" w:num="2">
        <w:col w:space="720" w:w="4320"/>
        <w:col w:space="0" w:w="432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XQQ/JccrAaU/TbE1vGHR6ZYEfg==">CgMxLjA4AHIhMU5Na0JLT1I2aUlSMnVtbmlxRnN0ZTRnUlg2dWJrRnNO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